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836F" w14:textId="77777777" w:rsidR="002E4E14" w:rsidRDefault="002E4E14">
      <w:pPr>
        <w:rPr>
          <w:rFonts w:hint="eastAsia"/>
        </w:rPr>
      </w:pPr>
    </w:p>
    <w:p w14:paraId="080B1B69" w14:textId="77777777" w:rsidR="002E4E14" w:rsidRPr="002E4E14" w:rsidRDefault="002E4E14" w:rsidP="002E4E14">
      <w:pPr>
        <w:jc w:val="center"/>
        <w:rPr>
          <w:rFonts w:ascii="DM Sans" w:hAnsi="DM Sans"/>
          <w:b/>
          <w:bCs/>
          <w:color w:val="0073CF" w:themeColor="text1"/>
          <w:sz w:val="36"/>
          <w:szCs w:val="36"/>
        </w:rPr>
      </w:pPr>
      <w:r w:rsidRPr="002E4E14">
        <w:rPr>
          <w:rFonts w:ascii="DM Sans" w:hAnsi="DM Sans"/>
          <w:b/>
          <w:bCs/>
          <w:color w:val="0073CF" w:themeColor="text1"/>
          <w:sz w:val="36"/>
          <w:szCs w:val="36"/>
        </w:rPr>
        <w:t>Pharmacy First</w:t>
      </w:r>
    </w:p>
    <w:p w14:paraId="2D2739D4" w14:textId="77777777" w:rsidR="002E4E14" w:rsidRPr="002E4E14" w:rsidRDefault="002E4E14" w:rsidP="002E4E14">
      <w:pPr>
        <w:jc w:val="center"/>
        <w:rPr>
          <w:rFonts w:ascii="DM Sans" w:hAnsi="DM Sans"/>
          <w:b/>
          <w:bCs/>
          <w:color w:val="0073CF" w:themeColor="text1"/>
          <w:sz w:val="36"/>
          <w:szCs w:val="36"/>
        </w:rPr>
      </w:pPr>
      <w:r w:rsidRPr="002E4E14">
        <w:rPr>
          <w:rFonts w:ascii="DM Sans" w:hAnsi="DM Sans"/>
          <w:b/>
          <w:bCs/>
          <w:color w:val="0073CF" w:themeColor="text1"/>
          <w:sz w:val="36"/>
          <w:szCs w:val="36"/>
        </w:rPr>
        <w:t>Referral Feedback report from</w:t>
      </w:r>
    </w:p>
    <w:p w14:paraId="54E233B6" w14:textId="77777777" w:rsidR="002E4E14" w:rsidRPr="002E4E14" w:rsidRDefault="002E4E14" w:rsidP="002E4E14">
      <w:pPr>
        <w:jc w:val="center"/>
        <w:rPr>
          <w:rFonts w:ascii="DM Sans" w:hAnsi="DM Sans"/>
          <w:color w:val="0073CF" w:themeColor="text1"/>
          <w:sz w:val="22"/>
          <w:szCs w:val="22"/>
        </w:rPr>
      </w:pPr>
      <w:r w:rsidRPr="002E4E14">
        <w:rPr>
          <w:rFonts w:ascii="DM Sans" w:hAnsi="DM Sans"/>
          <w:b/>
          <w:bCs/>
          <w:color w:val="0073CF" w:themeColor="text1"/>
          <w:sz w:val="36"/>
          <w:szCs w:val="36"/>
        </w:rPr>
        <w:t>(Pharmacy Name) to (Practice Name)</w:t>
      </w:r>
    </w:p>
    <w:p w14:paraId="04E6A1B7" w14:textId="77777777" w:rsidR="002E4E14" w:rsidRPr="002E4E14" w:rsidRDefault="002E4E14" w:rsidP="002E4E14">
      <w:pPr>
        <w:rPr>
          <w:rFonts w:ascii="Calibri" w:hAnsi="Calibri"/>
          <w:color w:val="0073CF" w:themeColor="text1"/>
          <w:sz w:val="20"/>
          <w:szCs w:val="20"/>
        </w:rPr>
      </w:pPr>
    </w:p>
    <w:p w14:paraId="1ED69FBB" w14:textId="77777777" w:rsidR="002E4E14" w:rsidRPr="002E4E14" w:rsidRDefault="002E4E14" w:rsidP="002E4E14">
      <w:pPr>
        <w:jc w:val="center"/>
        <w:rPr>
          <w:rFonts w:ascii="DM Sans" w:hAnsi="DM Sans"/>
          <w:b/>
          <w:bCs/>
          <w:color w:val="0073CF" w:themeColor="text1"/>
          <w:sz w:val="32"/>
          <w:szCs w:val="32"/>
        </w:rPr>
      </w:pPr>
      <w:r w:rsidRPr="002E4E14">
        <w:rPr>
          <w:rFonts w:ascii="DM Sans" w:hAnsi="DM Sans"/>
          <w:b/>
          <w:bCs/>
          <w:color w:val="0073CF" w:themeColor="text1"/>
          <w:sz w:val="32"/>
          <w:szCs w:val="32"/>
        </w:rPr>
        <w:t>Month Overview</w:t>
      </w:r>
    </w:p>
    <w:p w14:paraId="2ABA8FE4" w14:textId="77777777" w:rsidR="002E4E14" w:rsidRPr="006B0CD5" w:rsidRDefault="002E4E14" w:rsidP="002E4E14">
      <w:pPr>
        <w:jc w:val="center"/>
        <w:rPr>
          <w:rFonts w:ascii="Calibri" w:hAnsi="Calibri"/>
          <w:color w:val="0073CF" w:themeColor="text1"/>
          <w:sz w:val="20"/>
          <w:szCs w:val="20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5528"/>
      </w:tblGrid>
      <w:tr w:rsidR="002E4E14" w:rsidRPr="002E4E14" w14:paraId="6EF44BE3" w14:textId="77777777" w:rsidTr="006B0CD5">
        <w:trPr>
          <w:trHeight w:val="311"/>
          <w:jc w:val="center"/>
        </w:trPr>
        <w:tc>
          <w:tcPr>
            <w:tcW w:w="11057" w:type="dxa"/>
            <w:gridSpan w:val="2"/>
            <w:shd w:val="clear" w:color="auto" w:fill="FF6E3B" w:themeFill="accent2"/>
          </w:tcPr>
          <w:p w14:paraId="522EF831" w14:textId="77777777" w:rsidR="002E4E14" w:rsidRPr="002E4E14" w:rsidRDefault="002E4E14" w:rsidP="00DE5EEB">
            <w:pPr>
              <w:pStyle w:val="TableContents"/>
              <w:tabs>
                <w:tab w:val="center" w:pos="3628"/>
              </w:tabs>
              <w:jc w:val="center"/>
              <w:rPr>
                <w:rFonts w:ascii="DM Sans" w:hAnsi="DM Sans"/>
                <w:b/>
                <w:bCs/>
                <w:color w:val="0073CF" w:themeColor="text1"/>
              </w:rPr>
            </w:pPr>
            <w:r w:rsidRPr="002E4E14">
              <w:rPr>
                <w:rFonts w:ascii="DM Sans" w:hAnsi="DM Sans"/>
                <w:b/>
                <w:bCs/>
                <w:color w:val="0073CF" w:themeColor="text1"/>
              </w:rPr>
              <w:t>End of (Month)</w:t>
            </w:r>
          </w:p>
        </w:tc>
      </w:tr>
      <w:tr w:rsidR="002E4E14" w:rsidRPr="002E4E14" w14:paraId="1F9831E3" w14:textId="77777777" w:rsidTr="006B0CD5">
        <w:trPr>
          <w:trHeight w:val="311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2D10265F" w14:textId="5CC46712" w:rsidR="002E4E14" w:rsidRPr="002E4E14" w:rsidRDefault="002E4E14" w:rsidP="002E4E14">
            <w:pPr>
              <w:pStyle w:val="TableContents"/>
              <w:rPr>
                <w:rFonts w:ascii="DM Sans" w:hAnsi="DM Sans"/>
                <w:b/>
                <w:bCs/>
                <w:color w:val="0073CF" w:themeColor="text1"/>
              </w:rPr>
            </w:pPr>
            <w:r w:rsidRPr="002E4E14">
              <w:rPr>
                <w:rFonts w:ascii="DM Sans" w:hAnsi="DM Sans"/>
                <w:b/>
                <w:bCs/>
                <w:color w:val="0073CF" w:themeColor="text1"/>
              </w:rPr>
              <w:t xml:space="preserve">Number of Referrals </w:t>
            </w:r>
            <w:r w:rsidR="00F75F6D">
              <w:rPr>
                <w:rFonts w:ascii="DM Sans" w:hAnsi="DM Sans"/>
                <w:b/>
                <w:bCs/>
                <w:color w:val="0073CF" w:themeColor="text1"/>
              </w:rPr>
              <w:t>Received</w:t>
            </w:r>
          </w:p>
        </w:tc>
        <w:tc>
          <w:tcPr>
            <w:tcW w:w="5528" w:type="dxa"/>
            <w:shd w:val="clear" w:color="auto" w:fill="auto"/>
          </w:tcPr>
          <w:p w14:paraId="5F9CDB5C" w14:textId="0D072E34" w:rsidR="002E4E14" w:rsidRPr="006B0CD5" w:rsidRDefault="002E4E14" w:rsidP="00DE5EEB">
            <w:pPr>
              <w:pStyle w:val="TableContents"/>
              <w:jc w:val="center"/>
              <w:rPr>
                <w:rFonts w:ascii="DM Sans" w:hAnsi="DM Sans"/>
                <w:b/>
                <w:bCs/>
                <w:i/>
                <w:iCs/>
                <w:color w:val="CC00BA" w:themeColor="accent4"/>
              </w:rPr>
            </w:pPr>
          </w:p>
        </w:tc>
      </w:tr>
      <w:tr w:rsidR="002E4E14" w:rsidRPr="002E4E14" w14:paraId="5C25FDE5" w14:textId="77777777" w:rsidTr="006B0CD5">
        <w:trPr>
          <w:trHeight w:val="311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2CBEA6A9" w14:textId="77777777" w:rsidR="002E4E14" w:rsidRPr="002E4E14" w:rsidRDefault="002E4E14" w:rsidP="002E4E14">
            <w:pPr>
              <w:pStyle w:val="TableContents"/>
              <w:rPr>
                <w:rFonts w:ascii="DM Sans" w:hAnsi="DM Sans"/>
                <w:b/>
                <w:bCs/>
                <w:color w:val="0073CF" w:themeColor="text1"/>
              </w:rPr>
            </w:pPr>
            <w:r w:rsidRPr="002E4E14">
              <w:rPr>
                <w:rFonts w:ascii="DM Sans" w:hAnsi="DM Sans"/>
                <w:b/>
                <w:bCs/>
                <w:color w:val="0073CF" w:themeColor="text1"/>
              </w:rPr>
              <w:t>Number of Referrals Successfully Completed</w:t>
            </w:r>
          </w:p>
        </w:tc>
        <w:tc>
          <w:tcPr>
            <w:tcW w:w="5528" w:type="dxa"/>
            <w:shd w:val="clear" w:color="auto" w:fill="auto"/>
          </w:tcPr>
          <w:p w14:paraId="290C6907" w14:textId="67843E54" w:rsidR="002E4E14" w:rsidRPr="006B0CD5" w:rsidRDefault="002E4E14" w:rsidP="00DE5EEB">
            <w:pPr>
              <w:pStyle w:val="TableContents"/>
              <w:jc w:val="center"/>
              <w:rPr>
                <w:rFonts w:ascii="DM Sans" w:hAnsi="DM Sans"/>
                <w:b/>
                <w:bCs/>
                <w:i/>
                <w:iCs/>
                <w:color w:val="CC00BA" w:themeColor="accent4"/>
              </w:rPr>
            </w:pPr>
          </w:p>
        </w:tc>
      </w:tr>
      <w:tr w:rsidR="002E4E14" w:rsidRPr="002E4E14" w14:paraId="03EDA005" w14:textId="77777777" w:rsidTr="006B0CD5">
        <w:trPr>
          <w:trHeight w:val="389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388A178E" w14:textId="5E95893C" w:rsidR="002E4E14" w:rsidRPr="002E4E14" w:rsidRDefault="002E4E14" w:rsidP="002E4E14">
            <w:pPr>
              <w:pStyle w:val="TableContents"/>
              <w:rPr>
                <w:rFonts w:ascii="DM Sans" w:hAnsi="DM Sans"/>
                <w:b/>
                <w:bCs/>
                <w:color w:val="0073CF" w:themeColor="text1"/>
              </w:rPr>
            </w:pPr>
            <w:r w:rsidRPr="002E4E14">
              <w:rPr>
                <w:rFonts w:ascii="DM Sans" w:hAnsi="DM Sans"/>
                <w:b/>
                <w:bCs/>
                <w:color w:val="0073CF" w:themeColor="text1"/>
              </w:rPr>
              <w:t xml:space="preserve">Percentage </w:t>
            </w:r>
            <w:r w:rsidR="000D1D77">
              <w:rPr>
                <w:rFonts w:ascii="DM Sans" w:hAnsi="DM Sans"/>
                <w:b/>
                <w:bCs/>
                <w:color w:val="0073CF" w:themeColor="text1"/>
              </w:rPr>
              <w:t>Escalated</w:t>
            </w:r>
            <w:r w:rsidRPr="002E4E14">
              <w:rPr>
                <w:rFonts w:ascii="DM Sans" w:hAnsi="DM Sans"/>
                <w:b/>
                <w:bCs/>
                <w:color w:val="0073CF" w:themeColor="text1"/>
              </w:rPr>
              <w:t xml:space="preserve"> back to Surgery</w:t>
            </w:r>
          </w:p>
        </w:tc>
        <w:tc>
          <w:tcPr>
            <w:tcW w:w="5528" w:type="dxa"/>
            <w:shd w:val="clear" w:color="auto" w:fill="auto"/>
          </w:tcPr>
          <w:p w14:paraId="24B66280" w14:textId="57581A9E" w:rsidR="002E4E14" w:rsidRPr="006B0CD5" w:rsidRDefault="002E4E14" w:rsidP="00DE5EEB">
            <w:pPr>
              <w:pStyle w:val="TableContents"/>
              <w:jc w:val="center"/>
              <w:rPr>
                <w:rFonts w:ascii="DM Sans" w:hAnsi="DM Sans"/>
                <w:b/>
                <w:bCs/>
                <w:i/>
                <w:iCs/>
                <w:color w:val="CC00BA" w:themeColor="accent4"/>
              </w:rPr>
            </w:pPr>
          </w:p>
        </w:tc>
      </w:tr>
      <w:tr w:rsidR="0023434C" w:rsidRPr="002E4E14" w14:paraId="381BEA3F" w14:textId="77777777" w:rsidTr="006B0CD5">
        <w:trPr>
          <w:trHeight w:val="389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3D82C988" w14:textId="03144B03" w:rsidR="0023434C" w:rsidRPr="002E4E14" w:rsidRDefault="0023434C" w:rsidP="0023434C">
            <w:pPr>
              <w:pStyle w:val="TableContents"/>
              <w:rPr>
                <w:rFonts w:ascii="DM Sans" w:hAnsi="DM Sans"/>
                <w:b/>
                <w:bCs/>
                <w:color w:val="0073CF" w:themeColor="text1"/>
              </w:rPr>
            </w:pPr>
            <w:r>
              <w:rPr>
                <w:rFonts w:ascii="DM Sans" w:hAnsi="DM Sans"/>
                <w:b/>
                <w:bCs/>
                <w:color w:val="0073CF" w:themeColor="text1"/>
              </w:rPr>
              <w:t>Number of Referrals Rejected by Pharmacy</w:t>
            </w:r>
          </w:p>
        </w:tc>
        <w:tc>
          <w:tcPr>
            <w:tcW w:w="5528" w:type="dxa"/>
            <w:shd w:val="clear" w:color="auto" w:fill="auto"/>
          </w:tcPr>
          <w:p w14:paraId="5D7A4E55" w14:textId="77777777" w:rsidR="0023434C" w:rsidRPr="006B0CD5" w:rsidRDefault="0023434C" w:rsidP="0023434C">
            <w:pPr>
              <w:pStyle w:val="TableContents"/>
              <w:jc w:val="center"/>
              <w:rPr>
                <w:rFonts w:ascii="DM Sans" w:hAnsi="DM Sans"/>
                <w:b/>
                <w:bCs/>
                <w:i/>
                <w:iCs/>
                <w:color w:val="CC00BA" w:themeColor="accent4"/>
              </w:rPr>
            </w:pPr>
          </w:p>
        </w:tc>
      </w:tr>
      <w:tr w:rsidR="0023434C" w:rsidRPr="002E4E14" w14:paraId="659E4DF4" w14:textId="77777777" w:rsidTr="006B0CD5">
        <w:trPr>
          <w:trHeight w:val="1065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4E209949" w14:textId="77777777" w:rsidR="0023434C" w:rsidRPr="002E4E14" w:rsidRDefault="0023434C" w:rsidP="0023434C">
            <w:pPr>
              <w:pStyle w:val="TableContents"/>
              <w:rPr>
                <w:rFonts w:ascii="DM Sans" w:hAnsi="DM Sans"/>
                <w:b/>
                <w:bCs/>
                <w:color w:val="0073CF" w:themeColor="text1"/>
              </w:rPr>
            </w:pPr>
            <w:r w:rsidRPr="002E4E14">
              <w:rPr>
                <w:rFonts w:ascii="DM Sans" w:hAnsi="DM Sans"/>
                <w:b/>
                <w:bCs/>
                <w:color w:val="0073CF" w:themeColor="text1"/>
              </w:rPr>
              <w:t>Number and example of prescriptions received where patient could have been referred for a Pharmacy First Consultation</w:t>
            </w:r>
          </w:p>
        </w:tc>
        <w:tc>
          <w:tcPr>
            <w:tcW w:w="5528" w:type="dxa"/>
            <w:shd w:val="clear" w:color="auto" w:fill="auto"/>
          </w:tcPr>
          <w:p w14:paraId="2D530973" w14:textId="77777777" w:rsidR="0023434C" w:rsidRPr="006B0CD5" w:rsidRDefault="0023434C" w:rsidP="0023434C">
            <w:pPr>
              <w:pStyle w:val="TableContents"/>
              <w:jc w:val="center"/>
              <w:rPr>
                <w:rFonts w:ascii="DM Sans" w:hAnsi="DM Sans"/>
                <w:b/>
                <w:bCs/>
                <w:i/>
                <w:iCs/>
                <w:color w:val="CC00BA" w:themeColor="accent4"/>
              </w:rPr>
            </w:pPr>
          </w:p>
        </w:tc>
      </w:tr>
    </w:tbl>
    <w:p w14:paraId="052166EE" w14:textId="77777777" w:rsidR="002E4E14" w:rsidRPr="006B0CD5" w:rsidRDefault="002E4E14" w:rsidP="002E4E14">
      <w:pPr>
        <w:rPr>
          <w:rFonts w:ascii="Calibri" w:hAnsi="Calibri"/>
          <w:color w:val="0073CF" w:themeColor="text1"/>
          <w:sz w:val="20"/>
          <w:szCs w:val="20"/>
        </w:rPr>
      </w:pPr>
      <w:bookmarkStart w:id="0" w:name="_Hlk187741238"/>
    </w:p>
    <w:p w14:paraId="6D767167" w14:textId="56026F69" w:rsidR="002E4E14" w:rsidRPr="002E4E14" w:rsidRDefault="002E4E14" w:rsidP="002E4E14">
      <w:pPr>
        <w:jc w:val="center"/>
        <w:rPr>
          <w:rFonts w:ascii="DM Sans" w:hAnsi="DM Sans"/>
          <w:b/>
          <w:bCs/>
          <w:color w:val="0073CF" w:themeColor="text1"/>
        </w:rPr>
      </w:pPr>
      <w:r w:rsidRPr="002E4E14">
        <w:rPr>
          <w:rFonts w:ascii="DM Sans" w:hAnsi="DM Sans"/>
          <w:b/>
          <w:bCs/>
          <w:color w:val="0073CF" w:themeColor="text1"/>
          <w:sz w:val="32"/>
          <w:szCs w:val="32"/>
        </w:rPr>
        <w:t xml:space="preserve">Details of </w:t>
      </w:r>
      <w:r w:rsidR="007D34C9">
        <w:rPr>
          <w:rFonts w:ascii="DM Sans" w:hAnsi="DM Sans"/>
          <w:b/>
          <w:bCs/>
          <w:color w:val="0073CF" w:themeColor="text1"/>
          <w:sz w:val="32"/>
          <w:szCs w:val="32"/>
        </w:rPr>
        <w:t>Escalations</w:t>
      </w:r>
      <w:r w:rsidRPr="002E4E14">
        <w:rPr>
          <w:rFonts w:ascii="DM Sans" w:hAnsi="DM Sans"/>
          <w:b/>
          <w:bCs/>
          <w:color w:val="0073CF" w:themeColor="text1"/>
          <w:sz w:val="32"/>
          <w:szCs w:val="32"/>
        </w:rPr>
        <w:t xml:space="preserve"> back to GP Practice</w:t>
      </w:r>
    </w:p>
    <w:p w14:paraId="73E97E6A" w14:textId="77777777" w:rsidR="002E4E14" w:rsidRPr="006B0CD5" w:rsidRDefault="002E4E14" w:rsidP="002E4E14">
      <w:pPr>
        <w:jc w:val="center"/>
        <w:rPr>
          <w:rFonts w:ascii="Calibri" w:hAnsi="Calibri"/>
          <w:color w:val="0073CF" w:themeColor="text1"/>
          <w:sz w:val="18"/>
          <w:szCs w:val="18"/>
          <w:u w:val="single"/>
        </w:rPr>
      </w:pPr>
    </w:p>
    <w:tbl>
      <w:tblPr>
        <w:tblW w:w="11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2"/>
        <w:gridCol w:w="2497"/>
        <w:gridCol w:w="2126"/>
        <w:gridCol w:w="5506"/>
      </w:tblGrid>
      <w:tr w:rsidR="00B75BE4" w:rsidRPr="002E4E14" w14:paraId="7E78619F" w14:textId="77777777" w:rsidTr="00B75BE4">
        <w:trPr>
          <w:trHeight w:val="537"/>
          <w:jc w:val="center"/>
        </w:trPr>
        <w:tc>
          <w:tcPr>
            <w:tcW w:w="1042" w:type="dxa"/>
            <w:shd w:val="clear" w:color="auto" w:fill="FF6E3B" w:themeFill="accent2"/>
          </w:tcPr>
          <w:p w14:paraId="5FA3AE67" w14:textId="77777777" w:rsidR="00B75BE4" w:rsidRPr="002E4E14" w:rsidRDefault="00B75BE4" w:rsidP="00DE5EEB">
            <w:pPr>
              <w:pStyle w:val="TableContents"/>
              <w:jc w:val="center"/>
              <w:rPr>
                <w:rFonts w:ascii="DM Sans" w:hAnsi="DM Sans"/>
                <w:b/>
                <w:bCs/>
                <w:color w:val="0073CF" w:themeColor="text1"/>
              </w:rPr>
            </w:pPr>
            <w:r w:rsidRPr="002E4E14">
              <w:rPr>
                <w:rFonts w:ascii="DM Sans" w:hAnsi="DM Sans"/>
                <w:b/>
                <w:bCs/>
                <w:color w:val="0073CF" w:themeColor="text1"/>
              </w:rPr>
              <w:t>Date</w:t>
            </w:r>
          </w:p>
        </w:tc>
        <w:tc>
          <w:tcPr>
            <w:tcW w:w="2497" w:type="dxa"/>
            <w:shd w:val="clear" w:color="auto" w:fill="FF6E3B" w:themeFill="accent2"/>
          </w:tcPr>
          <w:p w14:paraId="2566960A" w14:textId="77777777" w:rsidR="00B75BE4" w:rsidRPr="002E4E14" w:rsidRDefault="00B75BE4" w:rsidP="00DE5EEB">
            <w:pPr>
              <w:pStyle w:val="TableContents"/>
              <w:jc w:val="center"/>
              <w:rPr>
                <w:rFonts w:ascii="DM Sans" w:hAnsi="DM Sans"/>
                <w:b/>
                <w:bCs/>
                <w:color w:val="0073CF" w:themeColor="text1"/>
              </w:rPr>
            </w:pPr>
            <w:r w:rsidRPr="002E4E14">
              <w:rPr>
                <w:rFonts w:ascii="DM Sans" w:hAnsi="DM Sans"/>
                <w:b/>
                <w:bCs/>
                <w:color w:val="0073CF" w:themeColor="text1"/>
              </w:rPr>
              <w:t>Presenting condition</w:t>
            </w:r>
          </w:p>
        </w:tc>
        <w:tc>
          <w:tcPr>
            <w:tcW w:w="2126" w:type="dxa"/>
            <w:shd w:val="clear" w:color="auto" w:fill="FF6E3B" w:themeFill="accent2"/>
          </w:tcPr>
          <w:p w14:paraId="6B96B155" w14:textId="77777777" w:rsidR="00B75BE4" w:rsidRPr="002E4E14" w:rsidRDefault="00B75BE4" w:rsidP="00DE5EEB">
            <w:pPr>
              <w:pStyle w:val="TableContents"/>
              <w:jc w:val="center"/>
              <w:rPr>
                <w:rFonts w:ascii="DM Sans" w:hAnsi="DM Sans"/>
                <w:b/>
                <w:bCs/>
                <w:color w:val="0073CF" w:themeColor="text1"/>
              </w:rPr>
            </w:pPr>
            <w:r w:rsidRPr="002E4E14">
              <w:rPr>
                <w:rFonts w:ascii="DM Sans" w:hAnsi="DM Sans"/>
                <w:b/>
                <w:bCs/>
                <w:color w:val="0073CF" w:themeColor="text1"/>
              </w:rPr>
              <w:t>Consultation Outcome</w:t>
            </w:r>
          </w:p>
        </w:tc>
        <w:tc>
          <w:tcPr>
            <w:tcW w:w="5506" w:type="dxa"/>
            <w:shd w:val="clear" w:color="auto" w:fill="FF6E3B" w:themeFill="accent2"/>
          </w:tcPr>
          <w:p w14:paraId="0A9E859C" w14:textId="77777777" w:rsidR="00B75BE4" w:rsidRPr="002E4E14" w:rsidRDefault="00B75BE4" w:rsidP="00DE5EEB">
            <w:pPr>
              <w:pStyle w:val="TableContents"/>
              <w:jc w:val="center"/>
              <w:rPr>
                <w:rFonts w:ascii="DM Sans" w:hAnsi="DM Sans"/>
                <w:b/>
                <w:bCs/>
                <w:color w:val="0073CF" w:themeColor="text1"/>
              </w:rPr>
            </w:pPr>
            <w:r w:rsidRPr="002E4E14">
              <w:rPr>
                <w:rFonts w:ascii="DM Sans" w:hAnsi="DM Sans"/>
                <w:b/>
                <w:bCs/>
                <w:color w:val="0073CF" w:themeColor="text1"/>
              </w:rPr>
              <w:t>Reason for Referral back to GP Practice</w:t>
            </w:r>
          </w:p>
        </w:tc>
      </w:tr>
      <w:tr w:rsidR="00B75BE4" w:rsidRPr="002E4E14" w14:paraId="0BE6132A" w14:textId="77777777" w:rsidTr="00B75BE4">
        <w:trPr>
          <w:trHeight w:val="314"/>
          <w:jc w:val="center"/>
        </w:trPr>
        <w:tc>
          <w:tcPr>
            <w:tcW w:w="1042" w:type="dxa"/>
            <w:shd w:val="clear" w:color="auto" w:fill="auto"/>
          </w:tcPr>
          <w:p w14:paraId="6B461A8D" w14:textId="4FC45A49" w:rsidR="00B75BE4" w:rsidRPr="006B0CD5" w:rsidRDefault="00B75BE4" w:rsidP="006B0CD5">
            <w:pPr>
              <w:pStyle w:val="TableContents"/>
              <w:jc w:val="center"/>
              <w:rPr>
                <w:rFonts w:ascii="DM Sans" w:hAnsi="DM Sans"/>
                <w:i/>
                <w:iCs/>
                <w:color w:val="CC00BA" w:themeColor="accent4"/>
              </w:rPr>
            </w:pPr>
          </w:p>
        </w:tc>
        <w:tc>
          <w:tcPr>
            <w:tcW w:w="2497" w:type="dxa"/>
            <w:shd w:val="clear" w:color="auto" w:fill="auto"/>
          </w:tcPr>
          <w:p w14:paraId="7B7594EC" w14:textId="6CD8AF27" w:rsidR="00B75BE4" w:rsidRPr="006B0CD5" w:rsidRDefault="00B75BE4" w:rsidP="006B0CD5">
            <w:pPr>
              <w:pStyle w:val="TableContents"/>
              <w:jc w:val="center"/>
              <w:rPr>
                <w:rFonts w:ascii="DM Sans" w:hAnsi="DM Sans"/>
                <w:i/>
                <w:iCs/>
                <w:color w:val="CC00BA" w:themeColor="accent4"/>
              </w:rPr>
            </w:pPr>
          </w:p>
        </w:tc>
        <w:tc>
          <w:tcPr>
            <w:tcW w:w="2126" w:type="dxa"/>
            <w:shd w:val="clear" w:color="auto" w:fill="auto"/>
          </w:tcPr>
          <w:p w14:paraId="68DF0BC1" w14:textId="25EC146F" w:rsidR="00B75BE4" w:rsidRPr="006B0CD5" w:rsidRDefault="00B75BE4" w:rsidP="006B0CD5">
            <w:pPr>
              <w:pStyle w:val="TableContents"/>
              <w:jc w:val="center"/>
              <w:rPr>
                <w:rFonts w:ascii="DM Sans" w:hAnsi="DM Sans"/>
                <w:i/>
                <w:iCs/>
                <w:color w:val="CC00BA" w:themeColor="accent4"/>
              </w:rPr>
            </w:pPr>
          </w:p>
        </w:tc>
        <w:tc>
          <w:tcPr>
            <w:tcW w:w="5506" w:type="dxa"/>
            <w:shd w:val="clear" w:color="auto" w:fill="auto"/>
          </w:tcPr>
          <w:p w14:paraId="69BCD28B" w14:textId="1D9D1D56" w:rsidR="00B75BE4" w:rsidRPr="006B0CD5" w:rsidRDefault="00B75BE4" w:rsidP="006B0CD5">
            <w:pPr>
              <w:pStyle w:val="TableContents"/>
              <w:jc w:val="center"/>
              <w:rPr>
                <w:rFonts w:ascii="DM Sans" w:hAnsi="DM Sans"/>
                <w:i/>
                <w:iCs/>
                <w:color w:val="CC00BA" w:themeColor="accent4"/>
              </w:rPr>
            </w:pPr>
          </w:p>
        </w:tc>
      </w:tr>
      <w:tr w:rsidR="00B75BE4" w:rsidRPr="002E4E14" w14:paraId="5AC0DFF0" w14:textId="77777777" w:rsidTr="00B75BE4">
        <w:trPr>
          <w:trHeight w:val="314"/>
          <w:jc w:val="center"/>
        </w:trPr>
        <w:tc>
          <w:tcPr>
            <w:tcW w:w="1042" w:type="dxa"/>
            <w:shd w:val="clear" w:color="auto" w:fill="auto"/>
          </w:tcPr>
          <w:p w14:paraId="1479DE9E" w14:textId="1A2C60A8" w:rsidR="00B75BE4" w:rsidRPr="006B0CD5" w:rsidRDefault="00B75BE4" w:rsidP="006B0CD5">
            <w:pPr>
              <w:pStyle w:val="TableContents"/>
              <w:jc w:val="center"/>
              <w:rPr>
                <w:rFonts w:ascii="DM Sans" w:hAnsi="DM Sans"/>
                <w:i/>
                <w:iCs/>
                <w:color w:val="CC00BA" w:themeColor="accent4"/>
                <w:sz w:val="18"/>
                <w:szCs w:val="18"/>
              </w:rPr>
            </w:pPr>
          </w:p>
        </w:tc>
        <w:tc>
          <w:tcPr>
            <w:tcW w:w="2497" w:type="dxa"/>
            <w:shd w:val="clear" w:color="auto" w:fill="auto"/>
          </w:tcPr>
          <w:p w14:paraId="225E1B42" w14:textId="664FB053" w:rsidR="00B75BE4" w:rsidRPr="006B0CD5" w:rsidRDefault="00B75BE4" w:rsidP="006B0CD5">
            <w:pPr>
              <w:pStyle w:val="TableContents"/>
              <w:jc w:val="center"/>
              <w:rPr>
                <w:rFonts w:ascii="DM Sans" w:hAnsi="DM Sans"/>
                <w:i/>
                <w:iCs/>
                <w:color w:val="CC00BA" w:themeColor="accent4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F486DE0" w14:textId="4A81881D" w:rsidR="00B75BE4" w:rsidRPr="006B0CD5" w:rsidRDefault="00B75BE4" w:rsidP="006B0CD5">
            <w:pPr>
              <w:pStyle w:val="TableContents"/>
              <w:jc w:val="center"/>
              <w:rPr>
                <w:rFonts w:ascii="DM Sans" w:hAnsi="DM Sans"/>
                <w:i/>
                <w:iCs/>
                <w:color w:val="CC00BA" w:themeColor="accent4"/>
                <w:sz w:val="18"/>
                <w:szCs w:val="18"/>
              </w:rPr>
            </w:pPr>
          </w:p>
        </w:tc>
        <w:tc>
          <w:tcPr>
            <w:tcW w:w="5506" w:type="dxa"/>
            <w:shd w:val="clear" w:color="auto" w:fill="auto"/>
          </w:tcPr>
          <w:p w14:paraId="23179521" w14:textId="3AC88ABF" w:rsidR="00B75BE4" w:rsidRPr="006B0CD5" w:rsidRDefault="00B75BE4" w:rsidP="006B0CD5">
            <w:pPr>
              <w:pStyle w:val="TableContents"/>
              <w:jc w:val="center"/>
              <w:rPr>
                <w:rFonts w:ascii="DM Sans" w:hAnsi="DM Sans"/>
                <w:i/>
                <w:iCs/>
                <w:color w:val="CC00BA" w:themeColor="accent4"/>
                <w:sz w:val="18"/>
                <w:szCs w:val="18"/>
              </w:rPr>
            </w:pPr>
          </w:p>
        </w:tc>
      </w:tr>
      <w:tr w:rsidR="00B75BE4" w:rsidRPr="002E4E14" w14:paraId="11494E63" w14:textId="77777777" w:rsidTr="00B75BE4">
        <w:trPr>
          <w:trHeight w:val="314"/>
          <w:jc w:val="center"/>
        </w:trPr>
        <w:tc>
          <w:tcPr>
            <w:tcW w:w="1042" w:type="dxa"/>
            <w:shd w:val="clear" w:color="auto" w:fill="auto"/>
          </w:tcPr>
          <w:p w14:paraId="345BE8EF" w14:textId="77777777" w:rsidR="00B75BE4" w:rsidRPr="002E4E14" w:rsidRDefault="00B75BE4" w:rsidP="006B0CD5">
            <w:pPr>
              <w:pStyle w:val="TableContents"/>
              <w:jc w:val="center"/>
              <w:rPr>
                <w:rFonts w:ascii="DM Sans" w:hAnsi="DM Sans"/>
                <w:color w:val="0073CF" w:themeColor="text1"/>
                <w:sz w:val="18"/>
                <w:szCs w:val="18"/>
              </w:rPr>
            </w:pPr>
          </w:p>
        </w:tc>
        <w:tc>
          <w:tcPr>
            <w:tcW w:w="2497" w:type="dxa"/>
            <w:shd w:val="clear" w:color="auto" w:fill="auto"/>
          </w:tcPr>
          <w:p w14:paraId="4503DE22" w14:textId="77777777" w:rsidR="00B75BE4" w:rsidRPr="002E4E14" w:rsidRDefault="00B75BE4" w:rsidP="006B0CD5">
            <w:pPr>
              <w:pStyle w:val="TableContents"/>
              <w:jc w:val="center"/>
              <w:rPr>
                <w:rFonts w:ascii="DM Sans" w:hAnsi="DM Sans"/>
                <w:color w:val="0073CF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06D98DE" w14:textId="77777777" w:rsidR="00B75BE4" w:rsidRPr="002E4E14" w:rsidRDefault="00B75BE4" w:rsidP="006B0CD5">
            <w:pPr>
              <w:pStyle w:val="TableContents"/>
              <w:jc w:val="center"/>
              <w:rPr>
                <w:rFonts w:ascii="DM Sans" w:hAnsi="DM Sans"/>
                <w:color w:val="0073CF" w:themeColor="text1"/>
                <w:sz w:val="18"/>
                <w:szCs w:val="18"/>
              </w:rPr>
            </w:pPr>
          </w:p>
        </w:tc>
        <w:tc>
          <w:tcPr>
            <w:tcW w:w="5506" w:type="dxa"/>
            <w:shd w:val="clear" w:color="auto" w:fill="auto"/>
          </w:tcPr>
          <w:p w14:paraId="3745F15D" w14:textId="77777777" w:rsidR="00B75BE4" w:rsidRPr="002E4E14" w:rsidRDefault="00B75BE4" w:rsidP="006B0CD5">
            <w:pPr>
              <w:pStyle w:val="TableContents"/>
              <w:jc w:val="center"/>
              <w:rPr>
                <w:rFonts w:ascii="DM Sans" w:hAnsi="DM Sans"/>
                <w:color w:val="0073CF" w:themeColor="text1"/>
                <w:sz w:val="18"/>
                <w:szCs w:val="18"/>
              </w:rPr>
            </w:pPr>
          </w:p>
        </w:tc>
      </w:tr>
      <w:tr w:rsidR="00B75BE4" w:rsidRPr="002E4E14" w14:paraId="6D23A088" w14:textId="77777777" w:rsidTr="00B75BE4">
        <w:trPr>
          <w:trHeight w:val="314"/>
          <w:jc w:val="center"/>
        </w:trPr>
        <w:tc>
          <w:tcPr>
            <w:tcW w:w="1042" w:type="dxa"/>
            <w:shd w:val="clear" w:color="auto" w:fill="auto"/>
          </w:tcPr>
          <w:p w14:paraId="4450D806" w14:textId="77777777" w:rsidR="00B75BE4" w:rsidRPr="002E4E14" w:rsidRDefault="00B75BE4" w:rsidP="006B0CD5">
            <w:pPr>
              <w:pStyle w:val="TableContents"/>
              <w:jc w:val="center"/>
              <w:rPr>
                <w:rFonts w:ascii="DM Sans" w:hAnsi="DM Sans"/>
                <w:color w:val="0073CF" w:themeColor="text1"/>
                <w:sz w:val="18"/>
                <w:szCs w:val="18"/>
              </w:rPr>
            </w:pPr>
          </w:p>
        </w:tc>
        <w:tc>
          <w:tcPr>
            <w:tcW w:w="2497" w:type="dxa"/>
            <w:shd w:val="clear" w:color="auto" w:fill="auto"/>
          </w:tcPr>
          <w:p w14:paraId="6C7C3086" w14:textId="77777777" w:rsidR="00B75BE4" w:rsidRPr="002E4E14" w:rsidRDefault="00B75BE4" w:rsidP="006B0CD5">
            <w:pPr>
              <w:pStyle w:val="TableContents"/>
              <w:jc w:val="center"/>
              <w:rPr>
                <w:rFonts w:ascii="DM Sans" w:hAnsi="DM Sans"/>
                <w:color w:val="0073CF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35E766B" w14:textId="77777777" w:rsidR="00B75BE4" w:rsidRPr="002E4E14" w:rsidRDefault="00B75BE4" w:rsidP="006B0CD5">
            <w:pPr>
              <w:pStyle w:val="TableContents"/>
              <w:jc w:val="center"/>
              <w:rPr>
                <w:rFonts w:ascii="DM Sans" w:hAnsi="DM Sans"/>
                <w:color w:val="0073CF" w:themeColor="text1"/>
                <w:sz w:val="18"/>
                <w:szCs w:val="18"/>
              </w:rPr>
            </w:pPr>
          </w:p>
        </w:tc>
        <w:tc>
          <w:tcPr>
            <w:tcW w:w="5506" w:type="dxa"/>
            <w:shd w:val="clear" w:color="auto" w:fill="auto"/>
          </w:tcPr>
          <w:p w14:paraId="1EB3A73D" w14:textId="77777777" w:rsidR="00B75BE4" w:rsidRPr="002E4E14" w:rsidRDefault="00B75BE4" w:rsidP="006B0CD5">
            <w:pPr>
              <w:pStyle w:val="TableContents"/>
              <w:jc w:val="center"/>
              <w:rPr>
                <w:rFonts w:ascii="DM Sans" w:hAnsi="DM Sans"/>
                <w:color w:val="0073CF" w:themeColor="text1"/>
                <w:sz w:val="18"/>
                <w:szCs w:val="18"/>
              </w:rPr>
            </w:pPr>
          </w:p>
        </w:tc>
      </w:tr>
      <w:tr w:rsidR="00B75BE4" w:rsidRPr="002E4E14" w14:paraId="4D168F29" w14:textId="77777777" w:rsidTr="00B75BE4">
        <w:trPr>
          <w:trHeight w:val="314"/>
          <w:jc w:val="center"/>
        </w:trPr>
        <w:tc>
          <w:tcPr>
            <w:tcW w:w="1042" w:type="dxa"/>
            <w:shd w:val="clear" w:color="auto" w:fill="auto"/>
          </w:tcPr>
          <w:p w14:paraId="0AD2654A" w14:textId="77777777" w:rsidR="00B75BE4" w:rsidRPr="002E4E14" w:rsidRDefault="00B75BE4" w:rsidP="006B0CD5">
            <w:pPr>
              <w:pStyle w:val="TableContents"/>
              <w:jc w:val="center"/>
              <w:rPr>
                <w:rFonts w:ascii="DM Sans" w:hAnsi="DM Sans"/>
                <w:color w:val="0073CF" w:themeColor="text1"/>
                <w:sz w:val="18"/>
                <w:szCs w:val="18"/>
              </w:rPr>
            </w:pPr>
          </w:p>
        </w:tc>
        <w:tc>
          <w:tcPr>
            <w:tcW w:w="2497" w:type="dxa"/>
            <w:shd w:val="clear" w:color="auto" w:fill="auto"/>
          </w:tcPr>
          <w:p w14:paraId="4484804E" w14:textId="77777777" w:rsidR="00B75BE4" w:rsidRPr="002E4E14" w:rsidRDefault="00B75BE4" w:rsidP="006B0CD5">
            <w:pPr>
              <w:pStyle w:val="TableContents"/>
              <w:jc w:val="center"/>
              <w:rPr>
                <w:rFonts w:ascii="DM Sans" w:hAnsi="DM Sans"/>
                <w:color w:val="0073CF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A3B018F" w14:textId="77777777" w:rsidR="00B75BE4" w:rsidRPr="002E4E14" w:rsidRDefault="00B75BE4" w:rsidP="006B0CD5">
            <w:pPr>
              <w:pStyle w:val="TableContents"/>
              <w:jc w:val="center"/>
              <w:rPr>
                <w:rFonts w:ascii="DM Sans" w:hAnsi="DM Sans"/>
                <w:color w:val="0073CF" w:themeColor="text1"/>
                <w:sz w:val="18"/>
                <w:szCs w:val="18"/>
              </w:rPr>
            </w:pPr>
          </w:p>
        </w:tc>
        <w:tc>
          <w:tcPr>
            <w:tcW w:w="5506" w:type="dxa"/>
            <w:shd w:val="clear" w:color="auto" w:fill="auto"/>
          </w:tcPr>
          <w:p w14:paraId="03A431C9" w14:textId="77777777" w:rsidR="00B75BE4" w:rsidRPr="002E4E14" w:rsidRDefault="00B75BE4" w:rsidP="006B0CD5">
            <w:pPr>
              <w:pStyle w:val="TableContents"/>
              <w:jc w:val="center"/>
              <w:rPr>
                <w:rFonts w:ascii="DM Sans" w:hAnsi="DM Sans"/>
                <w:color w:val="0073CF" w:themeColor="text1"/>
                <w:sz w:val="18"/>
                <w:szCs w:val="18"/>
              </w:rPr>
            </w:pPr>
          </w:p>
        </w:tc>
      </w:tr>
    </w:tbl>
    <w:p w14:paraId="757EF900" w14:textId="77777777" w:rsidR="002E4E14" w:rsidRPr="002E4E14" w:rsidRDefault="002E4E14" w:rsidP="002E4E14">
      <w:pPr>
        <w:pStyle w:val="Footer"/>
        <w:jc w:val="center"/>
        <w:rPr>
          <w:rFonts w:ascii="DM Sans" w:hAnsi="DM Sans"/>
          <w:b/>
          <w:bCs/>
          <w:color w:val="0073CF" w:themeColor="text1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E4E14" w:rsidRPr="002E4E14" w14:paraId="1EEA44F4" w14:textId="77777777" w:rsidTr="002E4E14">
        <w:tc>
          <w:tcPr>
            <w:tcW w:w="10206" w:type="dxa"/>
            <w:shd w:val="clear" w:color="auto" w:fill="FF6E3B" w:themeFill="accent2"/>
          </w:tcPr>
          <w:p w14:paraId="23235E6D" w14:textId="77777777" w:rsidR="002E4E14" w:rsidRPr="002E4E14" w:rsidRDefault="002E4E14" w:rsidP="00DE5EEB">
            <w:pPr>
              <w:pStyle w:val="Footer"/>
              <w:jc w:val="center"/>
              <w:rPr>
                <w:rFonts w:ascii="DM Sans" w:hAnsi="DM Sans"/>
                <w:b/>
                <w:bCs/>
                <w:color w:val="0073CF" w:themeColor="text1"/>
              </w:rPr>
            </w:pPr>
            <w:r w:rsidRPr="002E4E14">
              <w:rPr>
                <w:rFonts w:ascii="DM Sans" w:hAnsi="DM Sans"/>
                <w:b/>
                <w:bCs/>
                <w:color w:val="0073CF" w:themeColor="text1"/>
              </w:rPr>
              <w:t>Additional Notes</w:t>
            </w:r>
          </w:p>
        </w:tc>
      </w:tr>
      <w:tr w:rsidR="002E4E14" w:rsidRPr="002E4E14" w14:paraId="4830D3C6" w14:textId="77777777" w:rsidTr="002E4E14">
        <w:trPr>
          <w:trHeight w:val="2177"/>
        </w:trPr>
        <w:tc>
          <w:tcPr>
            <w:tcW w:w="10206" w:type="dxa"/>
            <w:shd w:val="clear" w:color="auto" w:fill="auto"/>
          </w:tcPr>
          <w:p w14:paraId="1C6417D0" w14:textId="77777777" w:rsidR="002E4E14" w:rsidRPr="002E4E14" w:rsidRDefault="002E4E14" w:rsidP="00DE5EEB">
            <w:pPr>
              <w:pStyle w:val="Footer"/>
              <w:jc w:val="center"/>
              <w:rPr>
                <w:rFonts w:ascii="DM Sans" w:hAnsi="DM Sans"/>
                <w:b/>
                <w:bCs/>
                <w:color w:val="0073CF" w:themeColor="text1"/>
              </w:rPr>
            </w:pPr>
          </w:p>
          <w:p w14:paraId="6B9B8456" w14:textId="3384D437" w:rsidR="002E4E14" w:rsidRPr="006B0CD5" w:rsidRDefault="002E4E14" w:rsidP="00DE5EEB">
            <w:pPr>
              <w:pStyle w:val="Footer"/>
              <w:rPr>
                <w:rFonts w:ascii="DM Sans" w:hAnsi="DM Sans"/>
                <w:i/>
                <w:iCs/>
                <w:color w:val="0070C0"/>
              </w:rPr>
            </w:pPr>
          </w:p>
        </w:tc>
      </w:tr>
    </w:tbl>
    <w:p w14:paraId="25A543B0" w14:textId="77777777" w:rsidR="002E4E14" w:rsidRPr="006B0CD5" w:rsidRDefault="002E4E14" w:rsidP="002E4E14">
      <w:pPr>
        <w:pStyle w:val="Footer"/>
        <w:jc w:val="center"/>
        <w:rPr>
          <w:rFonts w:ascii="DM Sans" w:hAnsi="DM Sans"/>
          <w:b/>
          <w:bCs/>
          <w:color w:val="0073CF" w:themeColor="text1"/>
          <w:sz w:val="8"/>
          <w:szCs w:val="8"/>
        </w:rPr>
      </w:pPr>
    </w:p>
    <w:p w14:paraId="14392893" w14:textId="1B51A14A" w:rsidR="002E4E14" w:rsidRPr="002E4E14" w:rsidRDefault="002E4E14" w:rsidP="002E4E14">
      <w:pPr>
        <w:pStyle w:val="Footer"/>
        <w:tabs>
          <w:tab w:val="clear" w:pos="9026"/>
        </w:tabs>
        <w:ind w:left="-567" w:right="-613"/>
        <w:jc w:val="center"/>
        <w:rPr>
          <w:rFonts w:ascii="DM Sans" w:hAnsi="DM Sans"/>
          <w:b/>
          <w:bCs/>
          <w:color w:val="0073CF" w:themeColor="text1"/>
          <w:sz w:val="32"/>
          <w:szCs w:val="32"/>
        </w:rPr>
      </w:pPr>
      <w:r w:rsidRPr="002E4E14">
        <w:rPr>
          <w:rFonts w:ascii="DM Sans" w:hAnsi="DM Sans"/>
          <w:b/>
          <w:bCs/>
          <w:color w:val="0073CF" w:themeColor="text1"/>
        </w:rPr>
        <w:t>If you need any further information, please contact (name) at (email address/telephone number)</w:t>
      </w:r>
      <w:bookmarkEnd w:id="0"/>
    </w:p>
    <w:p w14:paraId="0BEC70CB" w14:textId="77777777" w:rsidR="002E4E14" w:rsidRDefault="002E4E14">
      <w:pPr>
        <w:rPr>
          <w:rFonts w:hint="eastAsia"/>
        </w:rPr>
      </w:pPr>
    </w:p>
    <w:sectPr w:rsidR="002E4E14" w:rsidSect="002E4E14">
      <w:headerReference w:type="default" r:id="rId6"/>
      <w:pgSz w:w="11906" w:h="16838"/>
      <w:pgMar w:top="1440" w:right="1440" w:bottom="284" w:left="1440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94D39" w14:textId="77777777" w:rsidR="00926551" w:rsidRDefault="00926551" w:rsidP="002E4E14">
      <w:pPr>
        <w:rPr>
          <w:rFonts w:hint="eastAsia"/>
        </w:rPr>
      </w:pPr>
      <w:r>
        <w:separator/>
      </w:r>
    </w:p>
  </w:endnote>
  <w:endnote w:type="continuationSeparator" w:id="0">
    <w:p w14:paraId="7B1B4ADE" w14:textId="77777777" w:rsidR="00926551" w:rsidRDefault="00926551" w:rsidP="002E4E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40303" w14:textId="77777777" w:rsidR="00926551" w:rsidRDefault="00926551" w:rsidP="002E4E14">
      <w:pPr>
        <w:rPr>
          <w:rFonts w:hint="eastAsia"/>
        </w:rPr>
      </w:pPr>
      <w:r>
        <w:separator/>
      </w:r>
    </w:p>
  </w:footnote>
  <w:footnote w:type="continuationSeparator" w:id="0">
    <w:p w14:paraId="6E4D7E83" w14:textId="77777777" w:rsidR="00926551" w:rsidRDefault="00926551" w:rsidP="002E4E1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15E7F" w14:textId="3D33B42C" w:rsidR="002E4E14" w:rsidRDefault="002E4E14">
    <w:pPr>
      <w:pStyle w:val="Header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93CC3D" wp14:editId="37584129">
          <wp:simplePos x="0" y="0"/>
          <wp:positionH relativeFrom="column">
            <wp:posOffset>-561975</wp:posOffset>
          </wp:positionH>
          <wp:positionV relativeFrom="paragraph">
            <wp:posOffset>-201930</wp:posOffset>
          </wp:positionV>
          <wp:extent cx="2050415" cy="819150"/>
          <wp:effectExtent l="0" t="0" r="6985" b="0"/>
          <wp:wrapSquare wrapText="bothSides"/>
          <wp:docPr id="1126491338" name="Picture 1" descr="Blue and orang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ue and orang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4"/>
    <w:rsid w:val="000540F8"/>
    <w:rsid w:val="000D1D77"/>
    <w:rsid w:val="00107A7A"/>
    <w:rsid w:val="00164787"/>
    <w:rsid w:val="002146D0"/>
    <w:rsid w:val="0023434C"/>
    <w:rsid w:val="00257613"/>
    <w:rsid w:val="002E4E14"/>
    <w:rsid w:val="00325E7C"/>
    <w:rsid w:val="003302D6"/>
    <w:rsid w:val="003563DD"/>
    <w:rsid w:val="0049282C"/>
    <w:rsid w:val="0049662E"/>
    <w:rsid w:val="004F4D8B"/>
    <w:rsid w:val="00570CD1"/>
    <w:rsid w:val="00610F26"/>
    <w:rsid w:val="006B0CD5"/>
    <w:rsid w:val="006C1E9C"/>
    <w:rsid w:val="007259F5"/>
    <w:rsid w:val="0075080E"/>
    <w:rsid w:val="00753110"/>
    <w:rsid w:val="00753971"/>
    <w:rsid w:val="00775EEE"/>
    <w:rsid w:val="007D34C9"/>
    <w:rsid w:val="008320E0"/>
    <w:rsid w:val="00922BC3"/>
    <w:rsid w:val="00926551"/>
    <w:rsid w:val="009904F4"/>
    <w:rsid w:val="009B2D20"/>
    <w:rsid w:val="009D5D64"/>
    <w:rsid w:val="00A06116"/>
    <w:rsid w:val="00AE22F4"/>
    <w:rsid w:val="00B75BE4"/>
    <w:rsid w:val="00C412D0"/>
    <w:rsid w:val="00DA2048"/>
    <w:rsid w:val="00F7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CA48E"/>
  <w15:chartTrackingRefBased/>
  <w15:docId w15:val="{D8B9B782-748E-404A-A028-1D227212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1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59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559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E14"/>
    <w:pPr>
      <w:keepNext/>
      <w:keepLines/>
      <w:spacing w:before="160" w:after="80"/>
      <w:outlineLvl w:val="2"/>
    </w:pPr>
    <w:rPr>
      <w:rFonts w:eastAsiaTheme="majorEastAsia" w:cstheme="majorBidi"/>
      <w:color w:val="00559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59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E14"/>
    <w:pPr>
      <w:keepNext/>
      <w:keepLines/>
      <w:spacing w:before="80" w:after="40"/>
      <w:outlineLvl w:val="4"/>
    </w:pPr>
    <w:rPr>
      <w:rFonts w:eastAsiaTheme="majorEastAsia" w:cstheme="majorBidi"/>
      <w:color w:val="00559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E14"/>
    <w:pPr>
      <w:keepNext/>
      <w:keepLines/>
      <w:spacing w:before="40"/>
      <w:outlineLvl w:val="5"/>
    </w:pPr>
    <w:rPr>
      <w:rFonts w:eastAsiaTheme="majorEastAsia" w:cstheme="majorBidi"/>
      <w:i/>
      <w:iCs/>
      <w:color w:val="39A6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E14"/>
    <w:pPr>
      <w:keepNext/>
      <w:keepLines/>
      <w:spacing w:before="40"/>
      <w:outlineLvl w:val="6"/>
    </w:pPr>
    <w:rPr>
      <w:rFonts w:eastAsiaTheme="majorEastAsia" w:cstheme="majorBidi"/>
      <w:color w:val="39A6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E14"/>
    <w:pPr>
      <w:keepNext/>
      <w:keepLines/>
      <w:outlineLvl w:val="7"/>
    </w:pPr>
    <w:rPr>
      <w:rFonts w:eastAsiaTheme="majorEastAsia" w:cstheme="majorBidi"/>
      <w:i/>
      <w:iCs/>
      <w:color w:val="008CFD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E14"/>
    <w:pPr>
      <w:keepNext/>
      <w:keepLines/>
      <w:outlineLvl w:val="8"/>
    </w:pPr>
    <w:rPr>
      <w:rFonts w:eastAsiaTheme="majorEastAsia" w:cstheme="majorBidi"/>
      <w:color w:val="008CFD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10F26"/>
    <w:rPr>
      <w:rFonts w:ascii="DM Sans" w:hAnsi="DM Sans"/>
      <w:color w:val="0000FF"/>
      <w:sz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4E14"/>
    <w:rPr>
      <w:rFonts w:asciiTheme="majorHAnsi" w:eastAsiaTheme="majorEastAsia" w:hAnsiTheme="majorHAnsi" w:cstheme="majorBidi"/>
      <w:color w:val="00559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E14"/>
    <w:rPr>
      <w:rFonts w:asciiTheme="majorHAnsi" w:eastAsiaTheme="majorEastAsia" w:hAnsiTheme="majorHAnsi" w:cstheme="majorBidi"/>
      <w:color w:val="00559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E14"/>
    <w:rPr>
      <w:rFonts w:eastAsiaTheme="majorEastAsia" w:cstheme="majorBidi"/>
      <w:color w:val="00559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E14"/>
    <w:rPr>
      <w:rFonts w:eastAsiaTheme="majorEastAsia" w:cstheme="majorBidi"/>
      <w:i/>
      <w:iCs/>
      <w:color w:val="00559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E14"/>
    <w:rPr>
      <w:rFonts w:eastAsiaTheme="majorEastAsia" w:cstheme="majorBidi"/>
      <w:color w:val="00559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E14"/>
    <w:rPr>
      <w:rFonts w:eastAsiaTheme="majorEastAsia" w:cstheme="majorBidi"/>
      <w:i/>
      <w:iCs/>
      <w:color w:val="39A6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E14"/>
    <w:rPr>
      <w:rFonts w:eastAsiaTheme="majorEastAsia" w:cstheme="majorBidi"/>
      <w:color w:val="39A6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E14"/>
    <w:rPr>
      <w:rFonts w:eastAsiaTheme="majorEastAsia" w:cstheme="majorBidi"/>
      <w:i/>
      <w:iCs/>
      <w:color w:val="008CFD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E14"/>
    <w:rPr>
      <w:rFonts w:eastAsiaTheme="majorEastAsia" w:cstheme="majorBidi"/>
      <w:color w:val="008CFD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E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E14"/>
    <w:pPr>
      <w:numPr>
        <w:ilvl w:val="1"/>
      </w:numPr>
    </w:pPr>
    <w:rPr>
      <w:rFonts w:eastAsiaTheme="majorEastAsia" w:cstheme="majorBidi"/>
      <w:color w:val="39A6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E14"/>
    <w:rPr>
      <w:rFonts w:eastAsiaTheme="majorEastAsia" w:cstheme="majorBidi"/>
      <w:color w:val="39A6F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E14"/>
    <w:pPr>
      <w:spacing w:before="160"/>
      <w:jc w:val="center"/>
    </w:pPr>
    <w:rPr>
      <w:i/>
      <w:iCs/>
      <w:color w:val="1C99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E14"/>
    <w:rPr>
      <w:i/>
      <w:iCs/>
      <w:color w:val="1C99FF" w:themeColor="text1" w:themeTint="BF"/>
    </w:rPr>
  </w:style>
  <w:style w:type="paragraph" w:styleId="ListParagraph">
    <w:name w:val="List Paragraph"/>
    <w:basedOn w:val="Normal"/>
    <w:uiPriority w:val="34"/>
    <w:qFormat/>
    <w:rsid w:val="002E4E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E14"/>
    <w:rPr>
      <w:i/>
      <w:iCs/>
      <w:color w:val="00559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E14"/>
    <w:pPr>
      <w:pBdr>
        <w:top w:val="single" w:sz="4" w:space="10" w:color="00559B" w:themeColor="accent1" w:themeShade="BF"/>
        <w:bottom w:val="single" w:sz="4" w:space="10" w:color="00559B" w:themeColor="accent1" w:themeShade="BF"/>
      </w:pBdr>
      <w:spacing w:before="360" w:after="360"/>
      <w:ind w:left="864" w:right="864"/>
      <w:jc w:val="center"/>
    </w:pPr>
    <w:rPr>
      <w:i/>
      <w:iCs/>
      <w:color w:val="00559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E14"/>
    <w:rPr>
      <w:i/>
      <w:iCs/>
      <w:color w:val="00559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E14"/>
    <w:rPr>
      <w:b/>
      <w:bCs/>
      <w:smallCaps/>
      <w:color w:val="00559B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4E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E14"/>
  </w:style>
  <w:style w:type="paragraph" w:styleId="Footer">
    <w:name w:val="footer"/>
    <w:basedOn w:val="Normal"/>
    <w:link w:val="FooterChar"/>
    <w:unhideWhenUsed/>
    <w:rsid w:val="002E4E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E14"/>
  </w:style>
  <w:style w:type="paragraph" w:customStyle="1" w:styleId="TableContents">
    <w:name w:val="Table Contents"/>
    <w:basedOn w:val="Normal"/>
    <w:rsid w:val="002E4E14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Branding">
      <a:dk1>
        <a:srgbClr val="0073CF"/>
      </a:dk1>
      <a:lt1>
        <a:srgbClr val="FFFFFF"/>
      </a:lt1>
      <a:dk2>
        <a:srgbClr val="BFBFBF"/>
      </a:dk2>
      <a:lt2>
        <a:srgbClr val="FFFFFF"/>
      </a:lt2>
      <a:accent1>
        <a:srgbClr val="0073CF"/>
      </a:accent1>
      <a:accent2>
        <a:srgbClr val="FF6E3B"/>
      </a:accent2>
      <a:accent3>
        <a:srgbClr val="47D1BA"/>
      </a:accent3>
      <a:accent4>
        <a:srgbClr val="CC00BA"/>
      </a:accent4>
      <a:accent5>
        <a:srgbClr val="CC94FF"/>
      </a:accent5>
      <a:accent6>
        <a:srgbClr val="FFFFFF"/>
      </a:accent6>
      <a:hlink>
        <a:srgbClr val="FF6E3B"/>
      </a:hlink>
      <a:folHlink>
        <a:srgbClr val="FF6E3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Tate</dc:creator>
  <cp:keywords/>
  <dc:description/>
  <cp:lastModifiedBy>Lauren Tate</cp:lastModifiedBy>
  <cp:revision>13</cp:revision>
  <dcterms:created xsi:type="dcterms:W3CDTF">2025-01-21T17:40:00Z</dcterms:created>
  <dcterms:modified xsi:type="dcterms:W3CDTF">2025-02-09T08:03:00Z</dcterms:modified>
</cp:coreProperties>
</file>